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6D2E71" w14:textId="77777777" w:rsidR="00917145" w:rsidRDefault="00917145" w:rsidP="00517F4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2D8A5BA" w14:textId="7003E2D8" w:rsidR="00D66FB9" w:rsidRDefault="00D66FB9" w:rsidP="00D66FB9">
      <w:pPr>
        <w:spacing w:after="0" w:line="240" w:lineRule="auto"/>
      </w:pPr>
      <w:r>
        <w:t>ΔΠΜΣ «Μετάφραση: Ελληνική, Αγγλική, Ρωσική»</w:t>
      </w:r>
    </w:p>
    <w:p w14:paraId="2570B0C0" w14:textId="77777777" w:rsidR="00D66FB9" w:rsidRDefault="00D66FB9" w:rsidP="00D66FB9">
      <w:pPr>
        <w:spacing w:after="0" w:line="240" w:lineRule="auto"/>
      </w:pPr>
    </w:p>
    <w:p w14:paraId="6F39803A" w14:textId="43D6A7DA" w:rsidR="00D66FB9" w:rsidRPr="00D66FB9" w:rsidRDefault="00D66FB9" w:rsidP="00D66FB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t>Πρόγραμμα διδασκαλίας</w:t>
      </w:r>
      <w:bookmarkStart w:id="0" w:name="_GoBack"/>
      <w:bookmarkEnd w:id="0"/>
    </w:p>
    <w:p w14:paraId="02B41906" w14:textId="77777777" w:rsidR="00917145" w:rsidRPr="00251045" w:rsidRDefault="00917145" w:rsidP="00517F4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993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4"/>
        <w:gridCol w:w="315"/>
      </w:tblGrid>
      <w:tr w:rsidR="00FA5C45" w:rsidRPr="00251045" w14:paraId="03FAB399" w14:textId="77777777" w:rsidTr="00072958">
        <w:trPr>
          <w:trHeight w:val="451"/>
          <w:jc w:val="center"/>
        </w:trPr>
        <w:tc>
          <w:tcPr>
            <w:tcW w:w="96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DFBDF4B" w14:textId="77777777" w:rsidR="004776B6" w:rsidRDefault="00943A44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51045">
              <w:rPr>
                <w:rFonts w:ascii="Times New Roman" w:eastAsia="Times New Roman" w:hAnsi="Times New Roman" w:cs="Times New Roman"/>
                <w:b/>
                <w:bCs/>
              </w:rPr>
              <w:t>Α’  ΕΞΑΜΗΝΟ</w:t>
            </w:r>
          </w:p>
          <w:p w14:paraId="110651D3" w14:textId="67F19498" w:rsidR="004776B6" w:rsidRPr="00251045" w:rsidRDefault="004776B6" w:rsidP="00D66FB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DB7A3" w14:textId="3FA038EA" w:rsidR="004776B6" w:rsidRPr="00251045" w:rsidRDefault="004776B6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A5C45" w:rsidRPr="00251045" w14:paraId="3BF841B6" w14:textId="77777777" w:rsidTr="00655E33">
        <w:trPr>
          <w:trHeight w:val="1592"/>
          <w:jc w:val="center"/>
        </w:trPr>
        <w:tc>
          <w:tcPr>
            <w:tcW w:w="962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89DB8" w14:textId="5533139F" w:rsidR="004776B6" w:rsidRPr="00251045" w:rsidRDefault="00943A44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</w:pPr>
            <w:r w:rsidRPr="00251045"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  <w:t xml:space="preserve">Μεθοδολογία έρευνας στις μεταφραστικές σπουδές (από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  <w:t>Τμ. Αγγλικής</w:t>
            </w:r>
            <w:r w:rsidRPr="00251045"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  <w:t>)</w:t>
            </w:r>
          </w:p>
          <w:p w14:paraId="02576AF9" w14:textId="77777777" w:rsidR="004776B6" w:rsidRPr="00251045" w:rsidRDefault="00943A44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</w:rPr>
            </w:pPr>
            <w:r w:rsidRPr="00251045">
              <w:rPr>
                <w:rFonts w:ascii="Times New Roman" w:eastAsia="Times New Roman" w:hAnsi="Times New Roman" w:cs="Times New Roman"/>
                <w:color w:val="365F91"/>
              </w:rPr>
              <w:t>Μαρία Σιδηροπούλου</w:t>
            </w:r>
          </w:p>
          <w:p w14:paraId="6EAF7EBD" w14:textId="77777777" w:rsidR="004776B6" w:rsidRDefault="00943A44" w:rsidP="00517F4E">
            <w:pPr>
              <w:spacing w:after="0" w:line="240" w:lineRule="auto"/>
            </w:pPr>
            <w:r>
              <w:t>Παρασκευή, 9.00-12.00 (αίθουσα 824)</w:t>
            </w:r>
          </w:p>
          <w:p w14:paraId="2798BA40" w14:textId="77777777" w:rsidR="00655E33" w:rsidRPr="00251045" w:rsidRDefault="00655E33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</w:rPr>
            </w:pPr>
          </w:p>
          <w:p w14:paraId="5D9DFFEA" w14:textId="2A7B94FC" w:rsidR="004776B6" w:rsidRPr="00251045" w:rsidRDefault="00943A44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</w:pPr>
            <w:r w:rsidRPr="00251045"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  <w:t xml:space="preserve">Σεμινάριο μετάφρασης (από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  <w:t>Τμ. Αγγλικής</w:t>
            </w:r>
            <w:r w:rsidRPr="00251045"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  <w:t>)</w:t>
            </w:r>
          </w:p>
          <w:p w14:paraId="116F89F4" w14:textId="77777777" w:rsidR="004776B6" w:rsidRPr="00251045" w:rsidRDefault="00943A44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</w:rPr>
            </w:pPr>
            <w:r w:rsidRPr="00251045">
              <w:rPr>
                <w:rFonts w:ascii="Times New Roman" w:eastAsia="Times New Roman" w:hAnsi="Times New Roman" w:cs="Times New Roman"/>
                <w:color w:val="365F91"/>
              </w:rPr>
              <w:t>Σταυρούλα Κεφάλα</w:t>
            </w:r>
          </w:p>
          <w:p w14:paraId="7F0C163A" w14:textId="4D7A2DC3" w:rsidR="004776B6" w:rsidRDefault="00943A44" w:rsidP="00517F4E">
            <w:pPr>
              <w:spacing w:after="0" w:line="240" w:lineRule="auto"/>
            </w:pPr>
            <w:r>
              <w:t xml:space="preserve">Πέμπτη, 9.00-12.00 </w:t>
            </w:r>
            <w:r>
              <w:t>(αίθουσα 6</w:t>
            </w:r>
            <w:r w:rsidR="00C23A2E">
              <w:t>19</w:t>
            </w:r>
            <w:r>
              <w:t>)</w:t>
            </w:r>
          </w:p>
          <w:p w14:paraId="636D6FB8" w14:textId="77777777" w:rsidR="00655E33" w:rsidRPr="00251045" w:rsidRDefault="00655E33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</w:rPr>
            </w:pPr>
          </w:p>
          <w:p w14:paraId="0DBD9EF1" w14:textId="4FC3DCD8" w:rsidR="004776B6" w:rsidRPr="00251045" w:rsidRDefault="00943A44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</w:pPr>
            <w:proofErr w:type="spellStart"/>
            <w:r w:rsidRPr="00251045"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  <w:t>Γραμματισμοί</w:t>
            </w:r>
            <w:proofErr w:type="spellEnd"/>
            <w:r w:rsidRPr="00251045"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  <w:t xml:space="preserve"> και μετάφραση: </w:t>
            </w:r>
            <w:proofErr w:type="spellStart"/>
            <w:r w:rsidRPr="00251045"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  <w:t>Συστημική</w:t>
            </w:r>
            <w:proofErr w:type="spellEnd"/>
            <w:r w:rsidRPr="00251045"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  <w:t xml:space="preserve"> Λειτουργική Γραμματική και μεταφραστική πρακτική (από Τμ. Φιλολογίας)</w:t>
            </w:r>
          </w:p>
          <w:p w14:paraId="3E873E5F" w14:textId="77777777" w:rsidR="004776B6" w:rsidRDefault="00943A44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</w:rPr>
            </w:pPr>
            <w:r w:rsidRPr="00251045">
              <w:rPr>
                <w:rFonts w:ascii="Times New Roman" w:eastAsia="Times New Roman" w:hAnsi="Times New Roman" w:cs="Times New Roman"/>
                <w:color w:val="365F91"/>
              </w:rPr>
              <w:t xml:space="preserve">Ευάγγελος </w:t>
            </w:r>
            <w:proofErr w:type="spellStart"/>
            <w:r w:rsidRPr="00251045">
              <w:rPr>
                <w:rFonts w:ascii="Times New Roman" w:eastAsia="Times New Roman" w:hAnsi="Times New Roman" w:cs="Times New Roman"/>
                <w:color w:val="365F91"/>
              </w:rPr>
              <w:t>Ιντζίδης</w:t>
            </w:r>
            <w:proofErr w:type="spellEnd"/>
          </w:p>
          <w:p w14:paraId="5E4768F4" w14:textId="77777777" w:rsidR="004776B6" w:rsidRDefault="00943A44" w:rsidP="00517F4E">
            <w:pPr>
              <w:spacing w:after="0" w:line="240" w:lineRule="auto"/>
            </w:pPr>
            <w:r>
              <w:t>Παρασκευή, 12.00-15.00 (αίθουσα 824)</w:t>
            </w:r>
          </w:p>
          <w:p w14:paraId="26C0229C" w14:textId="77777777" w:rsidR="00655E33" w:rsidRPr="00251045" w:rsidRDefault="00655E33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</w:rPr>
            </w:pPr>
          </w:p>
          <w:p w14:paraId="74924A87" w14:textId="04E4D3D8" w:rsidR="004776B6" w:rsidRPr="00251045" w:rsidRDefault="00943A44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</w:pPr>
            <w:r w:rsidRPr="00251045"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  <w:t>Γλωσσική επαφή</w:t>
            </w:r>
            <w:r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  <w:t xml:space="preserve"> (από Τμ. Φιλολογίας)</w:t>
            </w:r>
          </w:p>
          <w:p w14:paraId="2486B12A" w14:textId="22F2C56E" w:rsidR="004776B6" w:rsidRPr="00251045" w:rsidRDefault="00943A44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</w:rPr>
            </w:pPr>
            <w:r w:rsidRPr="00251045">
              <w:rPr>
                <w:rFonts w:ascii="Times New Roman" w:eastAsia="Times New Roman" w:hAnsi="Times New Roman" w:cs="Times New Roman"/>
                <w:color w:val="365F91"/>
              </w:rPr>
              <w:t xml:space="preserve">Θανάσης </w:t>
            </w:r>
            <w:proofErr w:type="spellStart"/>
            <w:r w:rsidRPr="00251045">
              <w:rPr>
                <w:rFonts w:ascii="Times New Roman" w:eastAsia="Times New Roman" w:hAnsi="Times New Roman" w:cs="Times New Roman"/>
                <w:color w:val="365F91"/>
              </w:rPr>
              <w:t>Γιάνναρης</w:t>
            </w:r>
            <w:proofErr w:type="spellEnd"/>
          </w:p>
          <w:p w14:paraId="270EC562" w14:textId="030A27C0" w:rsidR="004776B6" w:rsidRPr="00F32BA6" w:rsidRDefault="00943A44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5F91"/>
                <w:u w:val="single"/>
              </w:rPr>
            </w:pPr>
            <w:r>
              <w:t>Δευτέρα, 12.00-15.00 (</w:t>
            </w:r>
            <w:r w:rsidR="00072958">
              <w:t>αίθουσα 428</w:t>
            </w:r>
            <w:r>
              <w:t>)</w:t>
            </w:r>
          </w:p>
          <w:p w14:paraId="29CC75A8" w14:textId="19C1FAFB" w:rsidR="004776B6" w:rsidRPr="00251045" w:rsidRDefault="00943A44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</w:pPr>
            <w:r w:rsidRPr="00251045"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  <w:t>Συγκριτικές Γλωσσολογικές Προσεγγίσεις στη Μετάφραση: Ρωσική, Ελληνική, Αγγλική</w:t>
            </w:r>
            <w:r>
              <w:rPr>
                <w:rFonts w:ascii="Times New Roman" w:eastAsia="Times New Roman" w:hAnsi="Times New Roman" w:cs="Times New Roman"/>
                <w:b/>
                <w:bCs/>
                <w:color w:val="365F91"/>
              </w:rPr>
              <w:t xml:space="preserve"> (από Τμ. Ρωσικής)</w:t>
            </w:r>
          </w:p>
          <w:p w14:paraId="23CA7A9C" w14:textId="77777777" w:rsidR="004776B6" w:rsidRPr="00251045" w:rsidRDefault="00943A44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</w:rPr>
            </w:pPr>
            <w:r w:rsidRPr="00251045">
              <w:rPr>
                <w:rFonts w:ascii="Times New Roman" w:eastAsia="Times New Roman" w:hAnsi="Times New Roman" w:cs="Times New Roman"/>
                <w:color w:val="365F91"/>
              </w:rPr>
              <w:t xml:space="preserve">Τατιάνα </w:t>
            </w:r>
            <w:proofErr w:type="spellStart"/>
            <w:r w:rsidRPr="00251045">
              <w:rPr>
                <w:rFonts w:ascii="Times New Roman" w:eastAsia="Times New Roman" w:hAnsi="Times New Roman" w:cs="Times New Roman"/>
                <w:color w:val="365F91"/>
              </w:rPr>
              <w:t>Μπορίσοβα</w:t>
            </w:r>
            <w:proofErr w:type="spellEnd"/>
            <w:r w:rsidRPr="00251045">
              <w:rPr>
                <w:rFonts w:ascii="Times New Roman" w:eastAsia="Times New Roman" w:hAnsi="Times New Roman" w:cs="Times New Roman"/>
                <w:color w:val="365F91"/>
              </w:rPr>
              <w:t xml:space="preserve"> </w:t>
            </w:r>
          </w:p>
          <w:p w14:paraId="25841FF6" w14:textId="33FC7A70" w:rsidR="004776B6" w:rsidRPr="00251045" w:rsidRDefault="00943A44" w:rsidP="00655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</w:rPr>
            </w:pPr>
            <w:r>
              <w:t>Τετάρτη, 12.00-15.00 (αίθουσα 724)</w:t>
            </w:r>
          </w:p>
        </w:tc>
        <w:tc>
          <w:tcPr>
            <w:tcW w:w="31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B5351" w14:textId="00B450B6" w:rsidR="004776B6" w:rsidRPr="00251045" w:rsidRDefault="004776B6" w:rsidP="00517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</w:rPr>
            </w:pPr>
          </w:p>
        </w:tc>
      </w:tr>
    </w:tbl>
    <w:p w14:paraId="0081BD67" w14:textId="77777777" w:rsidR="007C7E74" w:rsidRDefault="007C7E74" w:rsidP="00517F4E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sectPr w:rsidR="007C7E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781"/>
    <w:rsid w:val="00072958"/>
    <w:rsid w:val="000C601A"/>
    <w:rsid w:val="003A013E"/>
    <w:rsid w:val="004776B6"/>
    <w:rsid w:val="00572715"/>
    <w:rsid w:val="00581FEC"/>
    <w:rsid w:val="00635781"/>
    <w:rsid w:val="00655E33"/>
    <w:rsid w:val="007C7E74"/>
    <w:rsid w:val="00917145"/>
    <w:rsid w:val="00943A44"/>
    <w:rsid w:val="00C23A2E"/>
    <w:rsid w:val="00D66FB9"/>
    <w:rsid w:val="00FE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555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Char"/>
    <w:uiPriority w:val="9"/>
    <w:qFormat/>
    <w:rsid w:val="00D66F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rsid w:val="00D66FB9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-">
    <w:name w:val="Hyperlink"/>
    <w:basedOn w:val="a0"/>
    <w:uiPriority w:val="99"/>
    <w:semiHidden/>
    <w:unhideWhenUsed/>
    <w:rsid w:val="00D66FB9"/>
    <w:rPr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D66F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66F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Char"/>
    <w:uiPriority w:val="9"/>
    <w:qFormat/>
    <w:rsid w:val="00D66F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rsid w:val="00D66FB9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-">
    <w:name w:val="Hyperlink"/>
    <w:basedOn w:val="a0"/>
    <w:uiPriority w:val="99"/>
    <w:semiHidden/>
    <w:unhideWhenUsed/>
    <w:rsid w:val="00D66FB9"/>
    <w:rPr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D66F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66F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8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2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Nikolaos Lavidas</dc:creator>
  <cp:lastModifiedBy>user2</cp:lastModifiedBy>
  <cp:revision>2</cp:revision>
  <cp:lastPrinted>2026-10-06T08:56:00Z</cp:lastPrinted>
  <dcterms:created xsi:type="dcterms:W3CDTF">2026-10-07T11:02:00Z</dcterms:created>
  <dcterms:modified xsi:type="dcterms:W3CDTF">2026-10-07T11:02:00Z</dcterms:modified>
</cp:coreProperties>
</file>